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AE5" w:rsidRDefault="004E6AE5"/>
    <w:tbl>
      <w:tblPr>
        <w:tblW w:w="1004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92"/>
        <w:gridCol w:w="1417"/>
        <w:gridCol w:w="993"/>
        <w:gridCol w:w="1140"/>
        <w:gridCol w:w="1140"/>
        <w:gridCol w:w="1405"/>
        <w:gridCol w:w="1140"/>
        <w:gridCol w:w="1140"/>
      </w:tblGrid>
      <w:tr w:rsidR="004E6AE5" w:rsidRPr="004E6AE5" w:rsidTr="004E6AE5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67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97</w:t>
            </w:r>
          </w:p>
        </w:tc>
        <w:tc>
          <w:tcPr>
            <w:tcW w:w="992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A060</w:t>
            </w:r>
          </w:p>
        </w:tc>
        <w:tc>
          <w:tcPr>
            <w:tcW w:w="1417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TUFANO ANNA</w:t>
            </w:r>
          </w:p>
        </w:tc>
        <w:tc>
          <w:tcPr>
            <w:tcW w:w="993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26/03/1969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NA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35,58</w:t>
            </w:r>
          </w:p>
        </w:tc>
        <w:tc>
          <w:tcPr>
            <w:tcW w:w="140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36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9,2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80.78</w:t>
            </w:r>
          </w:p>
        </w:tc>
      </w:tr>
      <w:tr w:rsidR="004E6AE5" w:rsidRPr="004E6AE5" w:rsidTr="004E6AE5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67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98</w:t>
            </w:r>
          </w:p>
        </w:tc>
        <w:tc>
          <w:tcPr>
            <w:tcW w:w="992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A060</w:t>
            </w:r>
          </w:p>
        </w:tc>
        <w:tc>
          <w:tcPr>
            <w:tcW w:w="1417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SPERDUTO ENZA</w:t>
            </w:r>
          </w:p>
        </w:tc>
        <w:tc>
          <w:tcPr>
            <w:tcW w:w="993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03/08/1964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AV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29,65</w:t>
            </w:r>
          </w:p>
        </w:tc>
        <w:tc>
          <w:tcPr>
            <w:tcW w:w="140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32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19,1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80.75</w:t>
            </w:r>
          </w:p>
        </w:tc>
      </w:tr>
      <w:tr w:rsidR="004E6AE5" w:rsidRPr="004E6AE5" w:rsidTr="004E6AE5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67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99</w:t>
            </w:r>
          </w:p>
        </w:tc>
        <w:tc>
          <w:tcPr>
            <w:tcW w:w="992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A060</w:t>
            </w:r>
          </w:p>
        </w:tc>
        <w:tc>
          <w:tcPr>
            <w:tcW w:w="1417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MESSONE EVELYN</w:t>
            </w:r>
          </w:p>
        </w:tc>
        <w:tc>
          <w:tcPr>
            <w:tcW w:w="993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29/09/1981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SA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33,85</w:t>
            </w:r>
          </w:p>
        </w:tc>
        <w:tc>
          <w:tcPr>
            <w:tcW w:w="140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35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11,7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80.55</w:t>
            </w:r>
          </w:p>
        </w:tc>
      </w:tr>
      <w:tr w:rsidR="004E6AE5" w:rsidRPr="004E6AE5" w:rsidTr="004E6AE5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67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992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A060</w:t>
            </w:r>
          </w:p>
        </w:tc>
        <w:tc>
          <w:tcPr>
            <w:tcW w:w="1417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SCISCIOLA PAOLA</w:t>
            </w:r>
          </w:p>
        </w:tc>
        <w:tc>
          <w:tcPr>
            <w:tcW w:w="993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04/08/1972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NA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32,05</w:t>
            </w:r>
          </w:p>
        </w:tc>
        <w:tc>
          <w:tcPr>
            <w:tcW w:w="140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37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11,4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80.45</w:t>
            </w:r>
          </w:p>
        </w:tc>
      </w:tr>
      <w:tr w:rsidR="004E6AE5" w:rsidRPr="004E6AE5" w:rsidTr="004E6AE5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67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101</w:t>
            </w:r>
          </w:p>
        </w:tc>
        <w:tc>
          <w:tcPr>
            <w:tcW w:w="992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A060</w:t>
            </w:r>
          </w:p>
        </w:tc>
        <w:tc>
          <w:tcPr>
            <w:tcW w:w="1417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MARCHIELLO MONICA</w:t>
            </w:r>
          </w:p>
        </w:tc>
        <w:tc>
          <w:tcPr>
            <w:tcW w:w="993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20/12/1972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NA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29,93</w:t>
            </w:r>
          </w:p>
        </w:tc>
        <w:tc>
          <w:tcPr>
            <w:tcW w:w="140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35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15,5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80.43</w:t>
            </w:r>
          </w:p>
        </w:tc>
      </w:tr>
      <w:tr w:rsidR="004E6AE5" w:rsidRPr="004E6AE5" w:rsidTr="004E6AE5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67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102</w:t>
            </w:r>
          </w:p>
        </w:tc>
        <w:tc>
          <w:tcPr>
            <w:tcW w:w="992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A060</w:t>
            </w:r>
          </w:p>
        </w:tc>
        <w:tc>
          <w:tcPr>
            <w:tcW w:w="1417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NASTI GERARDO</w:t>
            </w:r>
          </w:p>
        </w:tc>
        <w:tc>
          <w:tcPr>
            <w:tcW w:w="993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27/10/1972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NA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35,5</w:t>
            </w:r>
          </w:p>
        </w:tc>
        <w:tc>
          <w:tcPr>
            <w:tcW w:w="140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37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7,9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80.4</w:t>
            </w:r>
          </w:p>
        </w:tc>
      </w:tr>
      <w:tr w:rsidR="004E6AE5" w:rsidRPr="004E6AE5" w:rsidTr="004E6AE5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67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103</w:t>
            </w:r>
          </w:p>
        </w:tc>
        <w:tc>
          <w:tcPr>
            <w:tcW w:w="992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A060</w:t>
            </w:r>
          </w:p>
        </w:tc>
        <w:tc>
          <w:tcPr>
            <w:tcW w:w="1417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FERRANTE ROBERTO</w:t>
            </w:r>
          </w:p>
        </w:tc>
        <w:tc>
          <w:tcPr>
            <w:tcW w:w="993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05/02/1987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NA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30,85</w:t>
            </w:r>
          </w:p>
        </w:tc>
        <w:tc>
          <w:tcPr>
            <w:tcW w:w="140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39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10,5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80.35</w:t>
            </w:r>
          </w:p>
        </w:tc>
      </w:tr>
      <w:tr w:rsidR="004E6AE5" w:rsidRPr="004E6AE5" w:rsidTr="004E6AE5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67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104</w:t>
            </w:r>
          </w:p>
        </w:tc>
        <w:tc>
          <w:tcPr>
            <w:tcW w:w="992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A060</w:t>
            </w:r>
          </w:p>
        </w:tc>
        <w:tc>
          <w:tcPr>
            <w:tcW w:w="1417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LIBERTO GIOVANNI</w:t>
            </w:r>
          </w:p>
        </w:tc>
        <w:tc>
          <w:tcPr>
            <w:tcW w:w="993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10/11/1969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NA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32,43</w:t>
            </w:r>
          </w:p>
        </w:tc>
        <w:tc>
          <w:tcPr>
            <w:tcW w:w="1405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36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11,9</w:t>
            </w:r>
          </w:p>
        </w:tc>
        <w:tc>
          <w:tcPr>
            <w:tcW w:w="1140" w:type="dxa"/>
          </w:tcPr>
          <w:p w:rsidR="004E6AE5" w:rsidRPr="004E6AE5" w:rsidRDefault="004E6AE5" w:rsidP="004E6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4E6AE5">
              <w:rPr>
                <w:rFonts w:ascii="Arial" w:hAnsi="Arial" w:cs="Arial"/>
                <w:b/>
                <w:color w:val="000000"/>
              </w:rPr>
              <w:t>80.33</w:t>
            </w:r>
          </w:p>
        </w:tc>
      </w:tr>
    </w:tbl>
    <w:p w:rsidR="004E6AE5" w:rsidRDefault="004E6AE5" w:rsidP="0038105F">
      <w:pPr>
        <w:ind w:right="-1"/>
        <w:jc w:val="both"/>
        <w:rPr>
          <w:rFonts w:ascii="Book Antiqua" w:hAnsi="Book Antiqua"/>
          <w:b/>
          <w:sz w:val="28"/>
          <w:szCs w:val="28"/>
        </w:rPr>
      </w:pPr>
    </w:p>
    <w:p w:rsidR="004E6AE5" w:rsidRDefault="004E6AE5" w:rsidP="0038105F">
      <w:pPr>
        <w:ind w:right="-1"/>
        <w:jc w:val="both"/>
        <w:rPr>
          <w:rFonts w:ascii="Book Antiqua" w:hAnsi="Book Antiqua"/>
          <w:b/>
          <w:sz w:val="28"/>
          <w:szCs w:val="28"/>
        </w:rPr>
      </w:pPr>
    </w:p>
    <w:p w:rsidR="00E2018C" w:rsidRPr="008905C7" w:rsidRDefault="00E2018C" w:rsidP="0038105F">
      <w:pPr>
        <w:ind w:right="-1"/>
        <w:jc w:val="both"/>
        <w:rPr>
          <w:rFonts w:ascii="Book Antiqua" w:hAnsi="Book Antiqua"/>
          <w:b/>
          <w:sz w:val="28"/>
          <w:szCs w:val="28"/>
        </w:rPr>
      </w:pPr>
      <w:r w:rsidRPr="008905C7">
        <w:rPr>
          <w:rFonts w:ascii="Book Antiqua" w:hAnsi="Book Antiqua"/>
          <w:b/>
          <w:sz w:val="28"/>
          <w:szCs w:val="28"/>
        </w:rPr>
        <w:t>La presente pubblicazione viene effettuata in esecuzione del</w:t>
      </w:r>
      <w:r w:rsidR="00BB015F">
        <w:rPr>
          <w:rFonts w:ascii="Book Antiqua" w:hAnsi="Book Antiqua"/>
          <w:b/>
          <w:sz w:val="28"/>
          <w:szCs w:val="28"/>
        </w:rPr>
        <w:t>l’ordinanza</w:t>
      </w:r>
      <w:r w:rsidR="00F21F97">
        <w:rPr>
          <w:rFonts w:ascii="Book Antiqua" w:hAnsi="Book Antiqua"/>
          <w:b/>
          <w:sz w:val="28"/>
          <w:szCs w:val="28"/>
        </w:rPr>
        <w:t xml:space="preserve"> </w:t>
      </w:r>
      <w:r w:rsidR="00BB015F">
        <w:rPr>
          <w:rFonts w:ascii="Book Antiqua" w:hAnsi="Book Antiqua"/>
          <w:b/>
          <w:sz w:val="28"/>
          <w:szCs w:val="28"/>
        </w:rPr>
        <w:t>n. 222</w:t>
      </w:r>
      <w:r w:rsidR="004E6AE5">
        <w:rPr>
          <w:rFonts w:ascii="Book Antiqua" w:hAnsi="Book Antiqua"/>
          <w:b/>
          <w:sz w:val="28"/>
          <w:szCs w:val="28"/>
        </w:rPr>
        <w:t>6</w:t>
      </w:r>
      <w:r w:rsidR="00BB015F">
        <w:rPr>
          <w:rFonts w:ascii="Book Antiqua" w:hAnsi="Book Antiqua"/>
          <w:b/>
          <w:sz w:val="28"/>
          <w:szCs w:val="28"/>
        </w:rPr>
        <w:t>/2016</w:t>
      </w:r>
      <w:r w:rsidRPr="008905C7">
        <w:rPr>
          <w:rFonts w:ascii="Book Antiqua" w:hAnsi="Book Antiqua"/>
          <w:b/>
          <w:sz w:val="28"/>
          <w:szCs w:val="28"/>
        </w:rPr>
        <w:t xml:space="preserve"> </w:t>
      </w:r>
      <w:r w:rsidR="00F21F97">
        <w:rPr>
          <w:rFonts w:ascii="Book Antiqua" w:hAnsi="Book Antiqua"/>
          <w:b/>
          <w:sz w:val="28"/>
          <w:szCs w:val="28"/>
        </w:rPr>
        <w:t>emess</w:t>
      </w:r>
      <w:r w:rsidR="00BB015F">
        <w:rPr>
          <w:rFonts w:ascii="Book Antiqua" w:hAnsi="Book Antiqua"/>
          <w:b/>
          <w:sz w:val="28"/>
          <w:szCs w:val="28"/>
        </w:rPr>
        <w:t>a,</w:t>
      </w:r>
      <w:r w:rsidR="00F21F97">
        <w:rPr>
          <w:rFonts w:ascii="Book Antiqua" w:hAnsi="Book Antiqua"/>
          <w:b/>
          <w:sz w:val="28"/>
          <w:szCs w:val="28"/>
        </w:rPr>
        <w:t xml:space="preserve"> </w:t>
      </w:r>
      <w:r w:rsidR="00BB015F">
        <w:rPr>
          <w:rFonts w:ascii="Book Antiqua" w:hAnsi="Book Antiqua"/>
          <w:b/>
          <w:sz w:val="28"/>
          <w:szCs w:val="28"/>
        </w:rPr>
        <w:t>all’esito della Camera di Consiglio del 21 dicembre</w:t>
      </w:r>
      <w:r w:rsidR="001F5D17">
        <w:rPr>
          <w:rFonts w:ascii="Book Antiqua" w:hAnsi="Book Antiqua"/>
          <w:b/>
          <w:sz w:val="28"/>
          <w:szCs w:val="28"/>
        </w:rPr>
        <w:t xml:space="preserve"> 2016</w:t>
      </w:r>
      <w:r w:rsidR="00BB015F">
        <w:rPr>
          <w:rFonts w:ascii="Book Antiqua" w:hAnsi="Book Antiqua"/>
          <w:b/>
          <w:sz w:val="28"/>
          <w:szCs w:val="28"/>
        </w:rPr>
        <w:t>,</w:t>
      </w:r>
      <w:r w:rsidR="001F5D17">
        <w:rPr>
          <w:rFonts w:ascii="Book Antiqua" w:hAnsi="Book Antiqua"/>
          <w:b/>
          <w:sz w:val="28"/>
          <w:szCs w:val="28"/>
        </w:rPr>
        <w:t xml:space="preserve"> </w:t>
      </w:r>
      <w:r w:rsidR="00F21F97">
        <w:rPr>
          <w:rFonts w:ascii="Book Antiqua" w:hAnsi="Book Antiqua"/>
          <w:b/>
          <w:sz w:val="28"/>
          <w:szCs w:val="28"/>
        </w:rPr>
        <w:t>dalla Sezione Quarta del TAR Campania –</w:t>
      </w:r>
      <w:r w:rsidR="001F5D17">
        <w:rPr>
          <w:rFonts w:ascii="Book Antiqua" w:hAnsi="Book Antiqua"/>
          <w:b/>
          <w:sz w:val="28"/>
          <w:szCs w:val="28"/>
        </w:rPr>
        <w:t xml:space="preserve"> Napoli, depositat</w:t>
      </w:r>
      <w:r w:rsidR="00BB015F">
        <w:rPr>
          <w:rFonts w:ascii="Book Antiqua" w:hAnsi="Book Antiqua"/>
          <w:b/>
          <w:sz w:val="28"/>
          <w:szCs w:val="28"/>
        </w:rPr>
        <w:t>a</w:t>
      </w:r>
      <w:r w:rsidR="001F5D17">
        <w:rPr>
          <w:rFonts w:ascii="Book Antiqua" w:hAnsi="Book Antiqua"/>
          <w:b/>
          <w:sz w:val="28"/>
          <w:szCs w:val="28"/>
        </w:rPr>
        <w:t xml:space="preserve"> in data 2</w:t>
      </w:r>
      <w:r w:rsidR="00BB015F">
        <w:rPr>
          <w:rFonts w:ascii="Book Antiqua" w:hAnsi="Book Antiqua"/>
          <w:b/>
          <w:sz w:val="28"/>
          <w:szCs w:val="28"/>
        </w:rPr>
        <w:t xml:space="preserve">3 dicembre </w:t>
      </w:r>
      <w:r w:rsidR="001F5D17">
        <w:rPr>
          <w:rFonts w:ascii="Book Antiqua" w:hAnsi="Book Antiqua"/>
          <w:b/>
          <w:sz w:val="28"/>
          <w:szCs w:val="28"/>
        </w:rPr>
        <w:t xml:space="preserve">2016, </w:t>
      </w:r>
      <w:r w:rsidR="0038105F">
        <w:rPr>
          <w:rFonts w:ascii="Book Antiqua" w:hAnsi="Book Antiqua"/>
          <w:b/>
          <w:sz w:val="28"/>
          <w:szCs w:val="28"/>
        </w:rPr>
        <w:t xml:space="preserve">sul ricorso </w:t>
      </w:r>
      <w:bookmarkStart w:id="0" w:name="_GoBack"/>
      <w:bookmarkEnd w:id="0"/>
      <w:r w:rsidR="0038105F">
        <w:rPr>
          <w:rFonts w:ascii="Book Antiqua" w:hAnsi="Book Antiqua"/>
          <w:b/>
          <w:sz w:val="28"/>
          <w:szCs w:val="28"/>
        </w:rPr>
        <w:t xml:space="preserve">R.G. n. </w:t>
      </w:r>
      <w:r w:rsidR="00BB015F">
        <w:rPr>
          <w:rFonts w:ascii="Book Antiqua" w:hAnsi="Book Antiqua"/>
          <w:b/>
          <w:sz w:val="28"/>
          <w:szCs w:val="28"/>
        </w:rPr>
        <w:t>542</w:t>
      </w:r>
      <w:r w:rsidR="004E6AE5">
        <w:rPr>
          <w:rFonts w:ascii="Book Antiqua" w:hAnsi="Book Antiqua"/>
          <w:b/>
          <w:sz w:val="28"/>
          <w:szCs w:val="28"/>
        </w:rPr>
        <w:t>6</w:t>
      </w:r>
      <w:r w:rsidR="0038105F">
        <w:rPr>
          <w:rFonts w:ascii="Book Antiqua" w:hAnsi="Book Antiqua"/>
          <w:b/>
          <w:sz w:val="28"/>
          <w:szCs w:val="28"/>
        </w:rPr>
        <w:t>/20</w:t>
      </w:r>
      <w:r w:rsidR="00F21F97">
        <w:rPr>
          <w:rFonts w:ascii="Book Antiqua" w:hAnsi="Book Antiqua"/>
          <w:b/>
          <w:sz w:val="28"/>
          <w:szCs w:val="28"/>
        </w:rPr>
        <w:t>1</w:t>
      </w:r>
      <w:r w:rsidR="00BB015F">
        <w:rPr>
          <w:rFonts w:ascii="Book Antiqua" w:hAnsi="Book Antiqua"/>
          <w:b/>
          <w:sz w:val="28"/>
          <w:szCs w:val="28"/>
        </w:rPr>
        <w:t>6</w:t>
      </w:r>
      <w:r w:rsidRPr="008905C7">
        <w:rPr>
          <w:rFonts w:ascii="Book Antiqua" w:hAnsi="Book Antiqua"/>
          <w:b/>
          <w:sz w:val="28"/>
          <w:szCs w:val="28"/>
        </w:rPr>
        <w:t>.</w:t>
      </w:r>
    </w:p>
    <w:sectPr w:rsidR="00E2018C" w:rsidRPr="008905C7" w:rsidSect="00D27132">
      <w:headerReference w:type="default" r:id="rId8"/>
      <w:pgSz w:w="11906" w:h="16838"/>
      <w:pgMar w:top="1417" w:right="1134" w:bottom="1134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05D" w:rsidRDefault="0003105D" w:rsidP="005C3D57">
      <w:pPr>
        <w:spacing w:after="0" w:line="240" w:lineRule="auto"/>
      </w:pPr>
      <w:r>
        <w:separator/>
      </w:r>
    </w:p>
  </w:endnote>
  <w:endnote w:type="continuationSeparator" w:id="0">
    <w:p w:rsidR="0003105D" w:rsidRDefault="0003105D" w:rsidP="005C3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05D" w:rsidRDefault="0003105D" w:rsidP="005C3D57">
      <w:pPr>
        <w:spacing w:after="0" w:line="240" w:lineRule="auto"/>
      </w:pPr>
      <w:r>
        <w:separator/>
      </w:r>
    </w:p>
  </w:footnote>
  <w:footnote w:type="continuationSeparator" w:id="0">
    <w:p w:rsidR="0003105D" w:rsidRDefault="0003105D" w:rsidP="005C3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32D" w:rsidRDefault="005C432D" w:rsidP="002B0A01">
    <w:pPr>
      <w:pStyle w:val="Intestazione"/>
      <w:rPr>
        <w:b/>
        <w:bCs/>
      </w:rPr>
    </w:pPr>
    <w:r>
      <w:rPr>
        <w:b/>
        <w:bCs/>
      </w:rPr>
      <w:t xml:space="preserve">Elenco nominativo dei controinteressati </w:t>
    </w:r>
    <w:r w:rsidR="004E6AE5">
      <w:rPr>
        <w:b/>
        <w:bCs/>
      </w:rPr>
      <w:t>–</w:t>
    </w:r>
    <w:r>
      <w:rPr>
        <w:b/>
        <w:bCs/>
      </w:rPr>
      <w:t xml:space="preserve"> </w:t>
    </w:r>
    <w:r w:rsidR="004E6AE5">
      <w:rPr>
        <w:b/>
        <w:bCs/>
      </w:rPr>
      <w:t xml:space="preserve">Classe di concorso </w:t>
    </w:r>
    <w:r w:rsidR="002B0A01" w:rsidRPr="002B0A01">
      <w:rPr>
        <w:b/>
        <w:bCs/>
      </w:rPr>
      <w:t>A</w:t>
    </w:r>
    <w:r w:rsidR="004E6AE5">
      <w:rPr>
        <w:b/>
        <w:bCs/>
      </w:rPr>
      <w:t>060</w:t>
    </w:r>
    <w:r w:rsidR="002B0A01" w:rsidRPr="002B0A01">
      <w:rPr>
        <w:b/>
        <w:bCs/>
      </w:rPr>
      <w:t xml:space="preserve"> </w:t>
    </w:r>
  </w:p>
  <w:p w:rsidR="005C432D" w:rsidRDefault="005C432D" w:rsidP="002B0A01">
    <w:pPr>
      <w:pStyle w:val="Intestazione"/>
      <w:rPr>
        <w:b/>
        <w:bCs/>
      </w:rPr>
    </w:pPr>
  </w:p>
  <w:p w:rsidR="00FB6220" w:rsidRPr="002B0A01" w:rsidRDefault="002B0A01" w:rsidP="002B0A01">
    <w:pPr>
      <w:pStyle w:val="Intestazione"/>
      <w:rPr>
        <w:sz w:val="28"/>
        <w:szCs w:val="28"/>
      </w:rPr>
    </w:pPr>
    <w:proofErr w:type="spellStart"/>
    <w:r w:rsidRPr="002B0A01">
      <w:rPr>
        <w:b/>
        <w:bCs/>
        <w:sz w:val="28"/>
        <w:szCs w:val="28"/>
      </w:rPr>
      <w:t>Pos</w:t>
    </w:r>
    <w:proofErr w:type="spellEnd"/>
    <w:r w:rsidRPr="002B0A01">
      <w:rPr>
        <w:b/>
        <w:bCs/>
        <w:sz w:val="28"/>
        <w:szCs w:val="28"/>
      </w:rPr>
      <w:t xml:space="preserve"> Cl </w:t>
    </w:r>
    <w:proofErr w:type="spellStart"/>
    <w:r w:rsidRPr="002B0A01">
      <w:rPr>
        <w:b/>
        <w:bCs/>
        <w:sz w:val="28"/>
        <w:szCs w:val="28"/>
      </w:rPr>
      <w:t>Conc</w:t>
    </w:r>
    <w:proofErr w:type="spellEnd"/>
    <w:r w:rsidRPr="002B0A01">
      <w:rPr>
        <w:b/>
        <w:bCs/>
        <w:sz w:val="28"/>
        <w:szCs w:val="28"/>
      </w:rPr>
      <w:t xml:space="preserve"> Nominativo </w:t>
    </w:r>
    <w:proofErr w:type="spellStart"/>
    <w:r w:rsidRPr="002B0A01">
      <w:rPr>
        <w:b/>
        <w:bCs/>
        <w:sz w:val="28"/>
        <w:szCs w:val="28"/>
      </w:rPr>
      <w:t>Dt</w:t>
    </w:r>
    <w:proofErr w:type="spellEnd"/>
    <w:r w:rsidRPr="002B0A01">
      <w:rPr>
        <w:b/>
        <w:bCs/>
        <w:sz w:val="28"/>
        <w:szCs w:val="28"/>
      </w:rPr>
      <w:t xml:space="preserve"> </w:t>
    </w:r>
    <w:proofErr w:type="spellStart"/>
    <w:r w:rsidRPr="002B0A01">
      <w:rPr>
        <w:b/>
        <w:bCs/>
        <w:sz w:val="28"/>
        <w:szCs w:val="28"/>
      </w:rPr>
      <w:t>Nas</w:t>
    </w:r>
    <w:proofErr w:type="spellEnd"/>
    <w:r w:rsidRPr="002B0A01">
      <w:rPr>
        <w:b/>
        <w:bCs/>
        <w:sz w:val="28"/>
        <w:szCs w:val="28"/>
      </w:rPr>
      <w:t xml:space="preserve"> </w:t>
    </w:r>
    <w:proofErr w:type="spellStart"/>
    <w:r w:rsidRPr="002B0A01">
      <w:rPr>
        <w:b/>
        <w:bCs/>
        <w:sz w:val="28"/>
        <w:szCs w:val="28"/>
      </w:rPr>
      <w:t>Prv</w:t>
    </w:r>
    <w:proofErr w:type="spellEnd"/>
    <w:r w:rsidRPr="002B0A01">
      <w:rPr>
        <w:b/>
        <w:bCs/>
        <w:sz w:val="28"/>
        <w:szCs w:val="28"/>
      </w:rPr>
      <w:t xml:space="preserve"> </w:t>
    </w:r>
    <w:proofErr w:type="spellStart"/>
    <w:r w:rsidRPr="002B0A01">
      <w:rPr>
        <w:b/>
        <w:bCs/>
        <w:sz w:val="28"/>
        <w:szCs w:val="28"/>
      </w:rPr>
      <w:t>Nas</w:t>
    </w:r>
    <w:proofErr w:type="spellEnd"/>
    <w:r w:rsidRPr="002B0A01">
      <w:rPr>
        <w:b/>
        <w:bCs/>
        <w:sz w:val="28"/>
        <w:szCs w:val="28"/>
      </w:rPr>
      <w:t xml:space="preserve"> Voto Scritto Voto Orale Voto Titoli </w:t>
    </w:r>
    <w:proofErr w:type="spellStart"/>
    <w:r w:rsidRPr="002B0A01">
      <w:rPr>
        <w:b/>
        <w:bCs/>
        <w:sz w:val="28"/>
        <w:szCs w:val="28"/>
      </w:rPr>
      <w:t>Punt</w:t>
    </w:r>
    <w:proofErr w:type="spellEnd"/>
    <w:r w:rsidRPr="002B0A01">
      <w:rPr>
        <w:b/>
        <w:bCs/>
        <w:sz w:val="28"/>
        <w:szCs w:val="28"/>
      </w:rPr>
      <w:t xml:space="preserve"> tot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3D57"/>
    <w:rsid w:val="0003105D"/>
    <w:rsid w:val="001C05FF"/>
    <w:rsid w:val="001F5D17"/>
    <w:rsid w:val="00224AF0"/>
    <w:rsid w:val="00256A28"/>
    <w:rsid w:val="002B0A01"/>
    <w:rsid w:val="002E5EC1"/>
    <w:rsid w:val="00301715"/>
    <w:rsid w:val="0038105F"/>
    <w:rsid w:val="003B40F4"/>
    <w:rsid w:val="003B7CA8"/>
    <w:rsid w:val="004E6AE5"/>
    <w:rsid w:val="004F4D17"/>
    <w:rsid w:val="00546E66"/>
    <w:rsid w:val="005C3D57"/>
    <w:rsid w:val="005C432D"/>
    <w:rsid w:val="005D3419"/>
    <w:rsid w:val="00617D61"/>
    <w:rsid w:val="006C6B06"/>
    <w:rsid w:val="006D4A02"/>
    <w:rsid w:val="008820F9"/>
    <w:rsid w:val="00900BD6"/>
    <w:rsid w:val="00912D81"/>
    <w:rsid w:val="009371B5"/>
    <w:rsid w:val="00987615"/>
    <w:rsid w:val="00AE147A"/>
    <w:rsid w:val="00BB015F"/>
    <w:rsid w:val="00CB5DAC"/>
    <w:rsid w:val="00D27132"/>
    <w:rsid w:val="00D33C14"/>
    <w:rsid w:val="00DD0F5D"/>
    <w:rsid w:val="00DF12AB"/>
    <w:rsid w:val="00E06302"/>
    <w:rsid w:val="00E2018C"/>
    <w:rsid w:val="00E87D99"/>
    <w:rsid w:val="00F21F97"/>
    <w:rsid w:val="00F22F64"/>
    <w:rsid w:val="00F9644D"/>
    <w:rsid w:val="00FA626F"/>
    <w:rsid w:val="00FB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17D6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C3D5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C3D57"/>
    <w:rPr>
      <w:color w:val="800080"/>
      <w:u w:val="single"/>
    </w:rPr>
  </w:style>
  <w:style w:type="paragraph" w:customStyle="1" w:styleId="xl64">
    <w:name w:val="xl64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e"/>
    <w:rsid w:val="005C3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C3D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3D57"/>
  </w:style>
  <w:style w:type="paragraph" w:styleId="Pidipagina">
    <w:name w:val="footer"/>
    <w:basedOn w:val="Normale"/>
    <w:link w:val="PidipaginaCarattere"/>
    <w:uiPriority w:val="99"/>
    <w:unhideWhenUsed/>
    <w:rsid w:val="005C3D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3D57"/>
  </w:style>
  <w:style w:type="paragraph" w:customStyle="1" w:styleId="Default">
    <w:name w:val="Default"/>
    <w:rsid w:val="00912D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EC335-AD25-49D3-8FDB-784A0FAB2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Pc-Asus</dc:creator>
  <cp:lastModifiedBy>Pc-Asus</cp:lastModifiedBy>
  <cp:revision>17</cp:revision>
  <dcterms:created xsi:type="dcterms:W3CDTF">2016-01-26T18:19:00Z</dcterms:created>
  <dcterms:modified xsi:type="dcterms:W3CDTF">2017-01-10T10:53:00Z</dcterms:modified>
</cp:coreProperties>
</file>